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C1" w:rsidRPr="0073182A" w:rsidRDefault="00C543B6" w:rsidP="001160B8">
      <w:pPr>
        <w:pStyle w:val="11"/>
        <w:shd w:val="clear" w:color="auto" w:fill="auto"/>
        <w:spacing w:after="320" w:line="259" w:lineRule="auto"/>
        <w:ind w:firstLine="0"/>
        <w:jc w:val="center"/>
        <w:rPr>
          <w:spacing w:val="-6"/>
          <w:sz w:val="28"/>
          <w:szCs w:val="28"/>
        </w:rPr>
      </w:pPr>
      <w:r w:rsidRPr="0073182A">
        <w:rPr>
          <w:spacing w:val="-6"/>
          <w:sz w:val="28"/>
          <w:szCs w:val="28"/>
        </w:rPr>
        <w:t xml:space="preserve">Об </w:t>
      </w:r>
      <w:proofErr w:type="spellStart"/>
      <w:r w:rsidRPr="0073182A">
        <w:rPr>
          <w:spacing w:val="-6"/>
          <w:sz w:val="28"/>
          <w:szCs w:val="28"/>
        </w:rPr>
        <w:t>эпидситуации</w:t>
      </w:r>
      <w:proofErr w:type="spellEnd"/>
      <w:r w:rsidRPr="0073182A">
        <w:rPr>
          <w:spacing w:val="-6"/>
          <w:sz w:val="28"/>
          <w:szCs w:val="28"/>
        </w:rPr>
        <w:t xml:space="preserve"> по ВИЧ-инфекции в Гомельской области на </w:t>
      </w:r>
      <w:r w:rsidRPr="0073182A">
        <w:rPr>
          <w:spacing w:val="-6"/>
          <w:sz w:val="28"/>
          <w:szCs w:val="28"/>
        </w:rPr>
        <w:t>01</w:t>
      </w:r>
      <w:r w:rsidRPr="0073182A">
        <w:rPr>
          <w:spacing w:val="-6"/>
          <w:sz w:val="28"/>
          <w:szCs w:val="28"/>
        </w:rPr>
        <w:t>.05.2023 года</w:t>
      </w:r>
    </w:p>
    <w:p w:rsidR="00495EC1" w:rsidRPr="0073182A" w:rsidRDefault="00C543B6" w:rsidP="0073182A">
      <w:pPr>
        <w:pStyle w:val="1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По статистическим данным в Гомельской области на </w:t>
      </w:r>
      <w:r w:rsidRPr="0073182A">
        <w:rPr>
          <w:sz w:val="28"/>
          <w:szCs w:val="28"/>
        </w:rPr>
        <w:t>1</w:t>
      </w:r>
      <w:r w:rsidRPr="0073182A">
        <w:rPr>
          <w:sz w:val="28"/>
          <w:szCs w:val="28"/>
        </w:rPr>
        <w:t xml:space="preserve"> мая 2023 года зарегистрировано 1</w:t>
      </w:r>
      <w:r w:rsidRPr="0073182A">
        <w:rPr>
          <w:sz w:val="28"/>
          <w:szCs w:val="28"/>
        </w:rPr>
        <w:t>31</w:t>
      </w:r>
      <w:r w:rsidRPr="0073182A">
        <w:rPr>
          <w:sz w:val="28"/>
          <w:szCs w:val="28"/>
        </w:rPr>
        <w:t xml:space="preserve">59 случаев ВИЧ-инфекции. Количество людей, живущих </w:t>
      </w:r>
      <w:r w:rsidRPr="0073182A">
        <w:rPr>
          <w:sz w:val="28"/>
          <w:szCs w:val="28"/>
        </w:rPr>
        <w:t>с ВИЧ-инфекцией 8366 человек (показатель распространенности 61</w:t>
      </w:r>
      <w:r w:rsidRPr="0073182A">
        <w:rPr>
          <w:sz w:val="28"/>
          <w:szCs w:val="28"/>
        </w:rPr>
        <w:t>7</w:t>
      </w:r>
      <w:r w:rsidRPr="0073182A">
        <w:rPr>
          <w:sz w:val="28"/>
          <w:szCs w:val="28"/>
        </w:rPr>
        <w:t xml:space="preserve">,9 на </w:t>
      </w:r>
      <w:r w:rsidRPr="0073182A">
        <w:rPr>
          <w:sz w:val="28"/>
          <w:szCs w:val="28"/>
        </w:rPr>
        <w:t>10</w:t>
      </w:r>
      <w:r w:rsidRPr="0073182A">
        <w:rPr>
          <w:sz w:val="28"/>
          <w:szCs w:val="28"/>
        </w:rPr>
        <w:t>0</w:t>
      </w:r>
      <w:r w:rsidRPr="0073182A">
        <w:rPr>
          <w:sz w:val="28"/>
          <w:szCs w:val="28"/>
        </w:rPr>
        <w:t>000 населения).</w:t>
      </w:r>
    </w:p>
    <w:p w:rsidR="00495EC1" w:rsidRPr="0073182A" w:rsidRDefault="00C543B6" w:rsidP="0073182A">
      <w:pPr>
        <w:pStyle w:val="1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В апреле 2023 года выявлено 32 случая ВИЧ-инфекции, показатель заболеваемости 2,4 на </w:t>
      </w:r>
      <w:r w:rsidRPr="0073182A">
        <w:rPr>
          <w:sz w:val="28"/>
          <w:szCs w:val="28"/>
        </w:rPr>
        <w:t>10</w:t>
      </w:r>
      <w:r w:rsidRPr="0073182A">
        <w:rPr>
          <w:sz w:val="28"/>
          <w:szCs w:val="28"/>
        </w:rPr>
        <w:t>0</w:t>
      </w:r>
      <w:r w:rsidRPr="0073182A">
        <w:rPr>
          <w:sz w:val="28"/>
          <w:szCs w:val="28"/>
        </w:rPr>
        <w:t>000 населения.</w:t>
      </w:r>
    </w:p>
    <w:p w:rsidR="00495EC1" w:rsidRPr="0073182A" w:rsidRDefault="00C543B6" w:rsidP="0073182A">
      <w:pPr>
        <w:pStyle w:val="1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>В январе - апреле 2023 года выявлен 1</w:t>
      </w:r>
      <w:r w:rsidRPr="0073182A">
        <w:rPr>
          <w:sz w:val="28"/>
          <w:szCs w:val="28"/>
        </w:rPr>
        <w:t>31</w:t>
      </w:r>
      <w:r w:rsidRPr="0073182A">
        <w:rPr>
          <w:sz w:val="28"/>
          <w:szCs w:val="28"/>
        </w:rPr>
        <w:t xml:space="preserve"> случай ВИЧ-инфекции (27</w:t>
      </w:r>
      <w:r w:rsidRPr="0073182A">
        <w:rPr>
          <w:sz w:val="28"/>
          <w:szCs w:val="28"/>
        </w:rPr>
        <w:t>% от выявленных в Республике Беларусь), показатель заболеваемости 9,7 на 100</w:t>
      </w:r>
      <w:r w:rsidRPr="0073182A">
        <w:rPr>
          <w:sz w:val="28"/>
          <w:szCs w:val="28"/>
        </w:rPr>
        <w:t>000 населения; в январе - апреле 2022 года выявлено 133 случая ВИ</w:t>
      </w:r>
      <w:proofErr w:type="gramStart"/>
      <w:r w:rsidRPr="0073182A">
        <w:rPr>
          <w:sz w:val="28"/>
          <w:szCs w:val="28"/>
        </w:rPr>
        <w:t>Ч-</w:t>
      </w:r>
      <w:proofErr w:type="gramEnd"/>
      <w:r w:rsidRPr="0073182A">
        <w:rPr>
          <w:sz w:val="28"/>
          <w:szCs w:val="28"/>
        </w:rPr>
        <w:t xml:space="preserve"> инфекции (показатель заболеваемости 9,8 на </w:t>
      </w:r>
      <w:r w:rsidRPr="0073182A">
        <w:rPr>
          <w:sz w:val="28"/>
          <w:szCs w:val="28"/>
        </w:rPr>
        <w:t>10</w:t>
      </w:r>
      <w:r w:rsidRPr="0073182A">
        <w:rPr>
          <w:sz w:val="28"/>
          <w:szCs w:val="28"/>
        </w:rPr>
        <w:t>0</w:t>
      </w:r>
      <w:r w:rsidRPr="0073182A">
        <w:rPr>
          <w:sz w:val="28"/>
          <w:szCs w:val="28"/>
        </w:rPr>
        <w:t>000 населения), снижение на 1%.</w:t>
      </w:r>
    </w:p>
    <w:p w:rsidR="00495EC1" w:rsidRPr="0073182A" w:rsidRDefault="00C543B6" w:rsidP="0073182A">
      <w:pPr>
        <w:pStyle w:val="11"/>
        <w:shd w:val="clear" w:color="auto" w:fill="auto"/>
        <w:spacing w:line="254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По возрастным группам </w:t>
      </w:r>
      <w:proofErr w:type="gramStart"/>
      <w:r w:rsidRPr="0073182A">
        <w:rPr>
          <w:sz w:val="28"/>
          <w:szCs w:val="28"/>
        </w:rPr>
        <w:t>ВИЧ-инфици</w:t>
      </w:r>
      <w:r w:rsidRPr="0073182A">
        <w:rPr>
          <w:sz w:val="28"/>
          <w:szCs w:val="28"/>
        </w:rPr>
        <w:t>рованные</w:t>
      </w:r>
      <w:proofErr w:type="gramEnd"/>
      <w:r w:rsidRPr="0073182A">
        <w:rPr>
          <w:sz w:val="28"/>
          <w:szCs w:val="28"/>
        </w:rPr>
        <w:t xml:space="preserve"> распределились следующим образом: 0-14 - 0,8%,</w:t>
      </w:r>
      <w:r w:rsidRPr="0073182A">
        <w:rPr>
          <w:sz w:val="28"/>
          <w:szCs w:val="28"/>
        </w:rPr>
        <w:t xml:space="preserve"> </w:t>
      </w:r>
      <w:r w:rsidRPr="0073182A">
        <w:rPr>
          <w:sz w:val="28"/>
          <w:szCs w:val="28"/>
        </w:rPr>
        <w:t>15-</w:t>
      </w:r>
      <w:r w:rsidRPr="0073182A">
        <w:rPr>
          <w:sz w:val="28"/>
          <w:szCs w:val="28"/>
        </w:rPr>
        <w:t>1</w:t>
      </w:r>
      <w:r w:rsidRPr="0073182A">
        <w:rPr>
          <w:sz w:val="28"/>
          <w:szCs w:val="28"/>
        </w:rPr>
        <w:t>9 - 0,8%, 20-24 - 4,6%, 25-29 - 10</w:t>
      </w:r>
      <w:r w:rsidRPr="0073182A">
        <w:rPr>
          <w:sz w:val="28"/>
          <w:szCs w:val="28"/>
        </w:rPr>
        <w:t>,</w:t>
      </w:r>
      <w:r w:rsidRPr="0073182A">
        <w:rPr>
          <w:sz w:val="28"/>
          <w:szCs w:val="28"/>
        </w:rPr>
        <w:t>7%, 30-34 - 11,5%, 35-39 -12,2%, 40-44 -</w:t>
      </w:r>
      <w:r w:rsidR="0073182A" w:rsidRPr="0073182A">
        <w:rPr>
          <w:sz w:val="28"/>
          <w:szCs w:val="28"/>
        </w:rPr>
        <w:t xml:space="preserve"> </w:t>
      </w:r>
      <w:r w:rsidRPr="0073182A">
        <w:rPr>
          <w:sz w:val="28"/>
          <w:szCs w:val="28"/>
        </w:rPr>
        <w:t xml:space="preserve">17,6%, 45-49 - 15,3%, 50-54 </w:t>
      </w:r>
      <w:r w:rsidR="0073182A" w:rsidRPr="0073182A">
        <w:rPr>
          <w:sz w:val="28"/>
          <w:szCs w:val="28"/>
        </w:rPr>
        <w:t xml:space="preserve">– 9,9%, </w:t>
      </w:r>
      <w:r w:rsidRPr="0073182A">
        <w:rPr>
          <w:sz w:val="28"/>
          <w:szCs w:val="28"/>
        </w:rPr>
        <w:t>55-59 - 8,4</w:t>
      </w:r>
      <w:r w:rsidRPr="0073182A">
        <w:rPr>
          <w:sz w:val="28"/>
          <w:szCs w:val="28"/>
        </w:rPr>
        <w:t>%, 60 и старше - 8,4%.</w:t>
      </w:r>
    </w:p>
    <w:p w:rsidR="00495EC1" w:rsidRPr="0073182A" w:rsidRDefault="00C543B6" w:rsidP="0073182A">
      <w:pPr>
        <w:pStyle w:val="11"/>
        <w:shd w:val="clear" w:color="auto" w:fill="auto"/>
        <w:spacing w:after="40" w:line="254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За истекший период 2023 года среди выявленных случаев </w:t>
      </w:r>
      <w:r w:rsidRPr="0073182A">
        <w:rPr>
          <w:sz w:val="28"/>
          <w:szCs w:val="28"/>
        </w:rPr>
        <w:t>ВИЧ-инфекции удельный вес мужчин составил 54</w:t>
      </w:r>
      <w:r w:rsidRPr="0073182A">
        <w:rPr>
          <w:sz w:val="28"/>
          <w:szCs w:val="28"/>
        </w:rPr>
        <w:t>%, женщин 46%, удельный вес полового пути передачи 92%.</w:t>
      </w:r>
    </w:p>
    <w:p w:rsidR="00495EC1" w:rsidRPr="0073182A" w:rsidRDefault="00C543B6" w:rsidP="0073182A">
      <w:pPr>
        <w:pStyle w:val="1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>По социальному статусу среди пациентов с ВИЧ-инфекцией преобладают лица без определенной деятельности (29%), рабочие (44%), 7% пациентов выявлены при пост</w:t>
      </w:r>
      <w:r w:rsidRPr="0073182A">
        <w:rPr>
          <w:sz w:val="28"/>
          <w:szCs w:val="28"/>
        </w:rPr>
        <w:t>уплении в места лишения свободы.</w:t>
      </w:r>
    </w:p>
    <w:p w:rsidR="00495EC1" w:rsidRPr="0073182A" w:rsidRDefault="00C543B6" w:rsidP="0073182A">
      <w:pPr>
        <w:pStyle w:val="1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Всего зарегистрировано беременностей среди </w:t>
      </w:r>
      <w:proofErr w:type="gramStart"/>
      <w:r w:rsidRPr="0073182A">
        <w:rPr>
          <w:sz w:val="28"/>
          <w:szCs w:val="28"/>
        </w:rPr>
        <w:t>ВИЧ-п</w:t>
      </w:r>
      <w:r w:rsidRPr="0073182A">
        <w:rPr>
          <w:sz w:val="28"/>
          <w:szCs w:val="28"/>
        </w:rPr>
        <w:t>олож</w:t>
      </w:r>
      <w:r w:rsidRPr="0073182A">
        <w:rPr>
          <w:sz w:val="28"/>
          <w:szCs w:val="28"/>
        </w:rPr>
        <w:t>ит</w:t>
      </w:r>
      <w:r w:rsidRPr="0073182A">
        <w:rPr>
          <w:sz w:val="28"/>
          <w:szCs w:val="28"/>
        </w:rPr>
        <w:t>ель</w:t>
      </w:r>
      <w:r w:rsidRPr="0073182A">
        <w:rPr>
          <w:sz w:val="28"/>
          <w:szCs w:val="28"/>
        </w:rPr>
        <w:t>ных</w:t>
      </w:r>
      <w:proofErr w:type="gramEnd"/>
      <w:r w:rsidRPr="0073182A">
        <w:rPr>
          <w:sz w:val="28"/>
          <w:szCs w:val="28"/>
        </w:rPr>
        <w:t xml:space="preserve"> женщин - 2896, в </w:t>
      </w:r>
      <w:proofErr w:type="spellStart"/>
      <w:r w:rsidRPr="0073182A">
        <w:rPr>
          <w:sz w:val="28"/>
          <w:szCs w:val="28"/>
        </w:rPr>
        <w:t>т.</w:t>
      </w:r>
      <w:r w:rsidRPr="0073182A">
        <w:rPr>
          <w:sz w:val="28"/>
          <w:szCs w:val="28"/>
        </w:rPr>
        <w:t>ч</w:t>
      </w:r>
      <w:proofErr w:type="spellEnd"/>
      <w:r w:rsidRPr="0073182A">
        <w:rPr>
          <w:sz w:val="28"/>
          <w:szCs w:val="28"/>
        </w:rPr>
        <w:t>. в 2023 -</w:t>
      </w:r>
      <w:r w:rsidR="0073182A" w:rsidRPr="0073182A">
        <w:rPr>
          <w:sz w:val="28"/>
          <w:szCs w:val="28"/>
        </w:rPr>
        <w:t xml:space="preserve"> </w:t>
      </w:r>
      <w:r w:rsidRPr="0073182A">
        <w:rPr>
          <w:sz w:val="28"/>
          <w:szCs w:val="28"/>
        </w:rPr>
        <w:t>16, 2022 - 30.</w:t>
      </w:r>
    </w:p>
    <w:p w:rsidR="00495EC1" w:rsidRPr="0073182A" w:rsidRDefault="00C543B6" w:rsidP="0073182A">
      <w:pPr>
        <w:pStyle w:val="1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В области родились 2075 детей от </w:t>
      </w:r>
      <w:proofErr w:type="gramStart"/>
      <w:r w:rsidRPr="0073182A">
        <w:rPr>
          <w:sz w:val="28"/>
          <w:szCs w:val="28"/>
        </w:rPr>
        <w:t>ВИЧ-положительных</w:t>
      </w:r>
      <w:proofErr w:type="gramEnd"/>
      <w:r w:rsidRPr="0073182A">
        <w:rPr>
          <w:sz w:val="28"/>
          <w:szCs w:val="28"/>
        </w:rPr>
        <w:t xml:space="preserve"> матерей, в том числе за январь-апрель 2023 года - 20, 2022 - 24 со</w:t>
      </w:r>
      <w:r w:rsidRPr="0073182A">
        <w:rPr>
          <w:sz w:val="28"/>
          <w:szCs w:val="28"/>
        </w:rPr>
        <w:t xml:space="preserve">ответственно. Из </w:t>
      </w:r>
      <w:r w:rsidR="0073182A" w:rsidRPr="0073182A">
        <w:rPr>
          <w:sz w:val="28"/>
          <w:szCs w:val="28"/>
        </w:rPr>
        <w:t>н</w:t>
      </w:r>
      <w:r w:rsidRPr="0073182A">
        <w:rPr>
          <w:sz w:val="28"/>
          <w:szCs w:val="28"/>
        </w:rPr>
        <w:t xml:space="preserve">их, </w:t>
      </w:r>
      <w:r w:rsidR="0073182A" w:rsidRPr="0073182A">
        <w:rPr>
          <w:sz w:val="28"/>
          <w:szCs w:val="28"/>
        </w:rPr>
        <w:t>на</w:t>
      </w:r>
      <w:r w:rsidRPr="0073182A">
        <w:rPr>
          <w:sz w:val="28"/>
          <w:szCs w:val="28"/>
        </w:rPr>
        <w:t xml:space="preserve"> </w:t>
      </w:r>
      <w:r w:rsidRPr="0073182A">
        <w:rPr>
          <w:sz w:val="28"/>
          <w:szCs w:val="28"/>
        </w:rPr>
        <w:t>сегодняшний день, 158 детям выставлен диагноз «ВИЧ-инфекция».</w:t>
      </w:r>
    </w:p>
    <w:p w:rsidR="00495EC1" w:rsidRPr="0073182A" w:rsidRDefault="00C543B6" w:rsidP="0073182A">
      <w:pPr>
        <w:pStyle w:val="1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С диагнозом СПИД в </w:t>
      </w:r>
      <w:r w:rsidRPr="0073182A">
        <w:rPr>
          <w:sz w:val="28"/>
          <w:szCs w:val="28"/>
        </w:rPr>
        <w:t>Го</w:t>
      </w:r>
      <w:r w:rsidRPr="0073182A">
        <w:rPr>
          <w:sz w:val="28"/>
          <w:szCs w:val="28"/>
        </w:rPr>
        <w:t xml:space="preserve">мельской области проживает </w:t>
      </w:r>
      <w:r w:rsidRPr="0073182A">
        <w:rPr>
          <w:sz w:val="28"/>
          <w:szCs w:val="28"/>
        </w:rPr>
        <w:t>18</w:t>
      </w:r>
      <w:r w:rsidRPr="0073182A">
        <w:rPr>
          <w:sz w:val="28"/>
          <w:szCs w:val="28"/>
        </w:rPr>
        <w:t xml:space="preserve">45 пациентов, в </w:t>
      </w:r>
      <w:proofErr w:type="spellStart"/>
      <w:r w:rsidRPr="0073182A">
        <w:rPr>
          <w:sz w:val="28"/>
          <w:szCs w:val="28"/>
        </w:rPr>
        <w:t>т.ч</w:t>
      </w:r>
      <w:proofErr w:type="spellEnd"/>
      <w:r w:rsidRPr="0073182A">
        <w:rPr>
          <w:sz w:val="28"/>
          <w:szCs w:val="28"/>
        </w:rPr>
        <w:t>. за январь-апрель 2023 года диагноз СПИД установлен 47 пациента</w:t>
      </w:r>
      <w:r w:rsidRPr="0073182A">
        <w:rPr>
          <w:sz w:val="28"/>
          <w:szCs w:val="28"/>
        </w:rPr>
        <w:t xml:space="preserve">м </w:t>
      </w:r>
      <w:r w:rsidRPr="0073182A">
        <w:rPr>
          <w:sz w:val="28"/>
          <w:szCs w:val="28"/>
        </w:rPr>
        <w:t>(2022 год - 43 соответственно).</w:t>
      </w:r>
    </w:p>
    <w:p w:rsidR="00495EC1" w:rsidRPr="0073182A" w:rsidRDefault="00C543B6" w:rsidP="0073182A">
      <w:pPr>
        <w:pStyle w:val="11"/>
        <w:shd w:val="clear" w:color="auto" w:fill="auto"/>
        <w:spacing w:after="300" w:line="262" w:lineRule="auto"/>
        <w:ind w:firstLine="720"/>
        <w:jc w:val="both"/>
        <w:rPr>
          <w:sz w:val="28"/>
          <w:szCs w:val="28"/>
        </w:rPr>
      </w:pPr>
      <w:proofErr w:type="gramStart"/>
      <w:r w:rsidRPr="0073182A">
        <w:rPr>
          <w:sz w:val="28"/>
          <w:szCs w:val="28"/>
        </w:rPr>
        <w:t xml:space="preserve">В январе - апреле 2023 года умерли </w:t>
      </w:r>
      <w:r w:rsidRPr="0073182A">
        <w:rPr>
          <w:sz w:val="28"/>
          <w:szCs w:val="28"/>
        </w:rPr>
        <w:t>110</w:t>
      </w:r>
      <w:r w:rsidRPr="0073182A">
        <w:rPr>
          <w:sz w:val="28"/>
          <w:szCs w:val="28"/>
        </w:rPr>
        <w:t xml:space="preserve"> ВИЧ-инфицированных, из них в 4 стадии - 50 (в январе-апреле 2022 умерли </w:t>
      </w:r>
      <w:r w:rsidRPr="0073182A">
        <w:rPr>
          <w:sz w:val="28"/>
          <w:szCs w:val="28"/>
        </w:rPr>
        <w:t>110</w:t>
      </w:r>
      <w:r w:rsidRPr="0073182A">
        <w:rPr>
          <w:sz w:val="28"/>
          <w:szCs w:val="28"/>
        </w:rPr>
        <w:t xml:space="preserve"> ВИЧ-инфицированных в 4 стадии - 30).</w:t>
      </w:r>
      <w:proofErr w:type="gramEnd"/>
    </w:p>
    <w:p w:rsidR="00A843DA" w:rsidRPr="0073182A" w:rsidRDefault="00C543B6" w:rsidP="0073182A">
      <w:pPr>
        <w:pStyle w:val="11"/>
        <w:shd w:val="clear" w:color="auto" w:fill="auto"/>
        <w:spacing w:after="640" w:line="262" w:lineRule="auto"/>
        <w:ind w:firstLine="0"/>
        <w:jc w:val="both"/>
        <w:rPr>
          <w:sz w:val="28"/>
          <w:szCs w:val="28"/>
        </w:rPr>
      </w:pPr>
      <w:r w:rsidRPr="0073182A">
        <w:rPr>
          <w:sz w:val="28"/>
          <w:szCs w:val="28"/>
        </w:rPr>
        <w:t xml:space="preserve">Приложение: 2 л. в </w:t>
      </w:r>
      <w:r w:rsidRPr="0073182A">
        <w:rPr>
          <w:sz w:val="28"/>
          <w:szCs w:val="28"/>
        </w:rPr>
        <w:t>1</w:t>
      </w:r>
      <w:r w:rsidRPr="0073182A">
        <w:rPr>
          <w:sz w:val="28"/>
          <w:szCs w:val="28"/>
        </w:rPr>
        <w:t xml:space="preserve"> экз.</w:t>
      </w:r>
    </w:p>
    <w:p w:rsidR="00A843DA" w:rsidRDefault="00A843D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495EC1" w:rsidRPr="0073182A" w:rsidRDefault="00C543B6" w:rsidP="00A843DA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3182A">
        <w:rPr>
          <w:sz w:val="28"/>
          <w:szCs w:val="28"/>
        </w:rPr>
        <w:lastRenderedPageBreak/>
        <w:t>О</w:t>
      </w:r>
      <w:r w:rsidRPr="0073182A">
        <w:rPr>
          <w:sz w:val="28"/>
          <w:szCs w:val="28"/>
        </w:rPr>
        <w:t>перативн</w:t>
      </w:r>
      <w:r w:rsidRPr="0073182A">
        <w:rPr>
          <w:sz w:val="28"/>
          <w:szCs w:val="28"/>
        </w:rPr>
        <w:t>ая информация о выявлении случаев ВИЧ-инфекции</w:t>
      </w:r>
    </w:p>
    <w:p w:rsidR="00495EC1" w:rsidRPr="0073182A" w:rsidRDefault="00C543B6" w:rsidP="00A843DA">
      <w:pPr>
        <w:pStyle w:val="1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 w:rsidRPr="0073182A">
        <w:rPr>
          <w:sz w:val="28"/>
          <w:szCs w:val="28"/>
        </w:rPr>
        <w:t xml:space="preserve">на территории Республики Беларусь, Гомельской области на </w:t>
      </w:r>
      <w:r w:rsidRPr="0073182A">
        <w:rPr>
          <w:sz w:val="28"/>
          <w:szCs w:val="28"/>
        </w:rPr>
        <w:t>01</w:t>
      </w:r>
      <w:r w:rsidRPr="0073182A">
        <w:rPr>
          <w:sz w:val="28"/>
          <w:szCs w:val="28"/>
        </w:rPr>
        <w:t>.05.2023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962"/>
        <w:gridCol w:w="1522"/>
        <w:gridCol w:w="1411"/>
        <w:gridCol w:w="1416"/>
        <w:gridCol w:w="1301"/>
      </w:tblGrid>
      <w:tr w:rsidR="00495EC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tabs>
                <w:tab w:val="left" w:pos="242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Случаи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495EC1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с </w:t>
            </w:r>
            <w:r w:rsidRPr="0073182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87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 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 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</w:t>
            </w:r>
            <w:r w:rsidRPr="007318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Брестская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Гоме</w:t>
            </w:r>
            <w:r>
              <w:rPr>
                <w:sz w:val="24"/>
                <w:szCs w:val="24"/>
              </w:rPr>
              <w:t>льская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Default="0073182A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область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10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C1" w:rsidRDefault="00495EC1" w:rsidP="007318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</w:p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Республике Беларусь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495EC1" w:rsidRDefault="00495EC1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962"/>
        <w:gridCol w:w="1526"/>
        <w:gridCol w:w="1411"/>
        <w:gridCol w:w="1416"/>
        <w:gridCol w:w="1301"/>
      </w:tblGrid>
      <w:tr w:rsidR="00495E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Гомель: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Новобелицкий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-Советский район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-Центральный район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-Железнодорожный район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73182A"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«Костюковка»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Брагинский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Буда-</w:t>
            </w:r>
            <w:proofErr w:type="spellStart"/>
            <w:r w:rsidRPr="007318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ошелёвский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3182A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Добрушский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Житковичский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Жлобинский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Калинковичский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73182A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Лельчицкий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Мозырский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Наровлянский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Петриковский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73182A" w:rsidRDefault="00495EC1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Речицкий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Рогачёвский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182A">
              <w:rPr>
                <w:sz w:val="24"/>
                <w:szCs w:val="24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Светлогорский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Хойникский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EC1" w:rsidRPr="009C55C8" w:rsidRDefault="00495EC1" w:rsidP="009C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EC1" w:rsidRDefault="00C543B6" w:rsidP="0073182A">
            <w:pPr>
              <w:pStyle w:val="a8"/>
              <w:shd w:val="clear" w:color="auto" w:fill="auto"/>
              <w:spacing w:line="240" w:lineRule="auto"/>
              <w:ind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5EC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C1" w:rsidRDefault="00495EC1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3182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EC1" w:rsidRDefault="00C543B6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73182A" w:rsidRDefault="0073182A">
      <w:pPr>
        <w:pStyle w:val="11"/>
        <w:shd w:val="clear" w:color="auto" w:fill="auto"/>
        <w:spacing w:line="259" w:lineRule="auto"/>
        <w:ind w:firstLine="0"/>
        <w:jc w:val="center"/>
      </w:pPr>
    </w:p>
    <w:p w:rsidR="0073182A" w:rsidRDefault="0073182A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495EC1" w:rsidRPr="009C55C8" w:rsidRDefault="00C543B6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proofErr w:type="spellStart"/>
      <w:r w:rsidRPr="009C55C8">
        <w:rPr>
          <w:sz w:val="28"/>
          <w:szCs w:val="28"/>
        </w:rPr>
        <w:lastRenderedPageBreak/>
        <w:t>Эпидситуация</w:t>
      </w:r>
      <w:proofErr w:type="spellEnd"/>
      <w:r w:rsidRPr="009C55C8">
        <w:rPr>
          <w:sz w:val="28"/>
          <w:szCs w:val="28"/>
        </w:rPr>
        <w:t xml:space="preserve"> по ВИЧ-инфекции</w:t>
      </w:r>
      <w:r w:rsidRPr="009C55C8">
        <w:rPr>
          <w:sz w:val="28"/>
          <w:szCs w:val="28"/>
        </w:rPr>
        <w:br/>
        <w:t xml:space="preserve">в </w:t>
      </w:r>
      <w:r w:rsidRPr="009C55C8">
        <w:rPr>
          <w:sz w:val="28"/>
          <w:szCs w:val="28"/>
        </w:rPr>
        <w:t>Г</w:t>
      </w:r>
      <w:r w:rsidRPr="009C55C8">
        <w:rPr>
          <w:sz w:val="28"/>
          <w:szCs w:val="28"/>
        </w:rPr>
        <w:t>омельской области в январе-апреле 2023 года</w:t>
      </w:r>
    </w:p>
    <w:p w:rsidR="00495EC1" w:rsidRPr="009C55C8" w:rsidRDefault="00C543B6">
      <w:pPr>
        <w:pStyle w:val="11"/>
        <w:shd w:val="clear" w:color="auto" w:fill="auto"/>
        <w:spacing w:after="300" w:line="259" w:lineRule="auto"/>
        <w:ind w:firstLine="0"/>
        <w:jc w:val="center"/>
        <w:rPr>
          <w:sz w:val="28"/>
          <w:szCs w:val="28"/>
        </w:rPr>
      </w:pPr>
      <w:r w:rsidRPr="009C55C8">
        <w:rPr>
          <w:sz w:val="28"/>
          <w:szCs w:val="28"/>
        </w:rPr>
        <w:t>(для р</w:t>
      </w:r>
      <w:r w:rsidRPr="009C55C8">
        <w:rPr>
          <w:sz w:val="28"/>
          <w:szCs w:val="28"/>
        </w:rPr>
        <w:t>а</w:t>
      </w:r>
      <w:r w:rsidRPr="009C55C8">
        <w:rPr>
          <w:sz w:val="28"/>
          <w:szCs w:val="28"/>
        </w:rPr>
        <w:t>змещения на сайте)</w:t>
      </w:r>
    </w:p>
    <w:p w:rsidR="00495EC1" w:rsidRPr="009C55C8" w:rsidRDefault="00C543B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 xml:space="preserve">Показатель заболеваемости </w:t>
      </w:r>
      <w:r w:rsidRPr="009C55C8">
        <w:rPr>
          <w:sz w:val="28"/>
          <w:szCs w:val="28"/>
        </w:rPr>
        <w:t>ВИЧ-инфекцией в январе-апреле 2023 года составил 9,7 на 100 тысяч населения (снижение на 1% к уровню 2022</w:t>
      </w:r>
      <w:r w:rsidRPr="009C55C8">
        <w:rPr>
          <w:sz w:val="28"/>
          <w:szCs w:val="28"/>
        </w:rPr>
        <w:t>г.), выявлен 131 случай заболевания.</w:t>
      </w:r>
    </w:p>
    <w:p w:rsidR="00495EC1" w:rsidRPr="009C55C8" w:rsidRDefault="00C543B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 xml:space="preserve">По возрастным группам </w:t>
      </w:r>
      <w:proofErr w:type="gramStart"/>
      <w:r w:rsidRPr="009C55C8">
        <w:rPr>
          <w:sz w:val="28"/>
          <w:szCs w:val="28"/>
        </w:rPr>
        <w:t>ВИЧ-инфицированные</w:t>
      </w:r>
      <w:proofErr w:type="gramEnd"/>
      <w:r w:rsidRPr="009C55C8">
        <w:rPr>
          <w:sz w:val="28"/>
          <w:szCs w:val="28"/>
        </w:rPr>
        <w:t xml:space="preserve"> распределились следующим образом: 0-14 - 0,8%, </w:t>
      </w:r>
      <w:r w:rsidRPr="009C55C8">
        <w:rPr>
          <w:sz w:val="28"/>
          <w:szCs w:val="28"/>
        </w:rPr>
        <w:t>15</w:t>
      </w:r>
      <w:r w:rsidRPr="009C55C8">
        <w:rPr>
          <w:sz w:val="28"/>
          <w:szCs w:val="28"/>
        </w:rPr>
        <w:t>-</w:t>
      </w:r>
      <w:r w:rsidRPr="009C55C8">
        <w:rPr>
          <w:sz w:val="28"/>
          <w:szCs w:val="28"/>
        </w:rPr>
        <w:t>19</w:t>
      </w:r>
      <w:r w:rsidRPr="009C55C8">
        <w:rPr>
          <w:sz w:val="28"/>
          <w:szCs w:val="28"/>
        </w:rPr>
        <w:t xml:space="preserve"> - 0,8%, 20-24 - 4,6</w:t>
      </w:r>
      <w:r w:rsidRPr="009C55C8">
        <w:rPr>
          <w:sz w:val="28"/>
          <w:szCs w:val="28"/>
        </w:rPr>
        <w:t xml:space="preserve">%, 25-29 - </w:t>
      </w:r>
      <w:r w:rsidRPr="009C55C8">
        <w:rPr>
          <w:sz w:val="28"/>
          <w:szCs w:val="28"/>
        </w:rPr>
        <w:t>10</w:t>
      </w:r>
      <w:r w:rsidRPr="009C55C8">
        <w:rPr>
          <w:sz w:val="28"/>
          <w:szCs w:val="28"/>
        </w:rPr>
        <w:t>,7%, 30-34 - 11,5%, 35-39 - 12,2%, 40-44 - 17,6%, 45-49 - 15,3%, 50-54 - 9,9%, 55-59 - 8,4</w:t>
      </w:r>
      <w:r w:rsidRPr="009C55C8">
        <w:rPr>
          <w:sz w:val="28"/>
          <w:szCs w:val="28"/>
        </w:rPr>
        <w:t>%, 60 и старше - 8,4%.</w:t>
      </w:r>
    </w:p>
    <w:p w:rsidR="00495EC1" w:rsidRPr="009C55C8" w:rsidRDefault="00C543B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>Удельный вес мужчин составил 54%, женщин 46%, удельный вес полового пути передачи 92%.</w:t>
      </w:r>
    </w:p>
    <w:p w:rsidR="00495EC1" w:rsidRPr="009C55C8" w:rsidRDefault="00C543B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>По социальному статусу среди пациентов с В</w:t>
      </w:r>
      <w:r w:rsidRPr="009C55C8">
        <w:rPr>
          <w:sz w:val="28"/>
          <w:szCs w:val="28"/>
        </w:rPr>
        <w:t>ИЧ-инфекцией преобладают лица без определенной деятельности (29%), рабочие (44%), 7% пациентов выявлены при поступлении в места лишения свободы.</w:t>
      </w:r>
    </w:p>
    <w:p w:rsidR="00495EC1" w:rsidRPr="009C55C8" w:rsidRDefault="00C543B6">
      <w:pPr>
        <w:pStyle w:val="11"/>
        <w:shd w:val="clear" w:color="auto" w:fill="auto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>Единственный надежный метод убедиться в отсутствии ВИЧ-инфекции - пройти тестирование на антитела к ВИЧ не ране</w:t>
      </w:r>
      <w:r w:rsidRPr="009C55C8">
        <w:rPr>
          <w:sz w:val="28"/>
          <w:szCs w:val="28"/>
        </w:rPr>
        <w:t xml:space="preserve">е 6 недель после того, как </w:t>
      </w:r>
      <w:r w:rsidR="009C55C8">
        <w:rPr>
          <w:sz w:val="28"/>
          <w:szCs w:val="28"/>
        </w:rPr>
        <w:t>Вы</w:t>
      </w:r>
      <w:r w:rsidRPr="009C55C8">
        <w:rPr>
          <w:sz w:val="28"/>
          <w:szCs w:val="28"/>
        </w:rPr>
        <w:t xml:space="preserve"> </w:t>
      </w:r>
      <w:r w:rsidRPr="009C55C8">
        <w:rPr>
          <w:sz w:val="28"/>
          <w:szCs w:val="28"/>
        </w:rPr>
        <w:t>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495EC1" w:rsidRPr="009C55C8" w:rsidRDefault="00C543B6">
      <w:pPr>
        <w:pStyle w:val="11"/>
        <w:shd w:val="clear" w:color="auto" w:fill="auto"/>
        <w:spacing w:after="640"/>
        <w:ind w:firstLine="720"/>
        <w:jc w:val="both"/>
        <w:rPr>
          <w:sz w:val="28"/>
          <w:szCs w:val="28"/>
        </w:rPr>
      </w:pPr>
      <w:r w:rsidRPr="009C55C8">
        <w:rPr>
          <w:sz w:val="28"/>
          <w:szCs w:val="28"/>
        </w:rPr>
        <w:t>Пройти обследование на ВИ</w:t>
      </w:r>
      <w:r w:rsidRPr="009C55C8">
        <w:rPr>
          <w:sz w:val="28"/>
          <w:szCs w:val="28"/>
        </w:rPr>
        <w:t>Ч</w:t>
      </w:r>
      <w:r w:rsidRPr="009C55C8">
        <w:rPr>
          <w:sz w:val="28"/>
          <w:szCs w:val="28"/>
        </w:rPr>
        <w:t xml:space="preserve"> можно самостоятельно, приобретя в аптеке набор для самотест</w:t>
      </w:r>
      <w:r w:rsidRPr="009C55C8">
        <w:rPr>
          <w:sz w:val="28"/>
          <w:szCs w:val="28"/>
        </w:rPr>
        <w:t xml:space="preserve">ирования по слюне, либо бесплатно и анонимно в любом лечебно-профилактическом учреждении области, а также в отделе профилактики ВИЧ-инфекции и парентеральных вирусных гепатитов Гомельского областного ЦГЭ и </w:t>
      </w:r>
      <w:r w:rsidRPr="009C55C8">
        <w:rPr>
          <w:sz w:val="28"/>
          <w:szCs w:val="28"/>
        </w:rPr>
        <w:t>ОЗ</w:t>
      </w:r>
      <w:r w:rsidRPr="009C55C8">
        <w:rPr>
          <w:sz w:val="28"/>
          <w:szCs w:val="28"/>
        </w:rPr>
        <w:t xml:space="preserve"> по адресу: </w:t>
      </w:r>
      <w:proofErr w:type="spellStart"/>
      <w:r w:rsidRPr="009C55C8">
        <w:rPr>
          <w:sz w:val="28"/>
          <w:szCs w:val="28"/>
        </w:rPr>
        <w:t>г</w:t>
      </w:r>
      <w:proofErr w:type="gramStart"/>
      <w:r w:rsidRPr="009C55C8">
        <w:rPr>
          <w:sz w:val="28"/>
          <w:szCs w:val="28"/>
        </w:rPr>
        <w:t>.</w:t>
      </w:r>
      <w:r w:rsidRPr="009C55C8">
        <w:rPr>
          <w:sz w:val="28"/>
          <w:szCs w:val="28"/>
        </w:rPr>
        <w:t>Г</w:t>
      </w:r>
      <w:proofErr w:type="gramEnd"/>
      <w:r w:rsidRPr="009C55C8">
        <w:rPr>
          <w:sz w:val="28"/>
          <w:szCs w:val="28"/>
        </w:rPr>
        <w:t>омель</w:t>
      </w:r>
      <w:proofErr w:type="spellEnd"/>
      <w:r w:rsidRPr="009C55C8">
        <w:rPr>
          <w:sz w:val="28"/>
          <w:szCs w:val="28"/>
        </w:rPr>
        <w:t xml:space="preserve">, </w:t>
      </w:r>
      <w:proofErr w:type="spellStart"/>
      <w:r w:rsidRPr="009C55C8">
        <w:rPr>
          <w:sz w:val="28"/>
          <w:szCs w:val="28"/>
        </w:rPr>
        <w:t>ул.</w:t>
      </w:r>
      <w:r w:rsidRPr="009C55C8">
        <w:rPr>
          <w:sz w:val="28"/>
          <w:szCs w:val="28"/>
        </w:rPr>
        <w:t>Моисеенко</w:t>
      </w:r>
      <w:proofErr w:type="spellEnd"/>
      <w:r w:rsidRPr="009C55C8">
        <w:rPr>
          <w:sz w:val="28"/>
          <w:szCs w:val="28"/>
        </w:rPr>
        <w:t>, 49. Телефо</w:t>
      </w:r>
      <w:r w:rsidRPr="009C55C8">
        <w:rPr>
          <w:sz w:val="28"/>
          <w:szCs w:val="28"/>
        </w:rPr>
        <w:t>н горячей линии (0232) 50-74-12.</w:t>
      </w:r>
    </w:p>
    <w:p w:rsidR="00495EC1" w:rsidRPr="009C55C8" w:rsidRDefault="00C543B6">
      <w:pPr>
        <w:pStyle w:val="11"/>
        <w:shd w:val="clear" w:color="auto" w:fill="auto"/>
        <w:spacing w:line="259" w:lineRule="auto"/>
        <w:ind w:firstLine="0"/>
        <w:rPr>
          <w:spacing w:val="-4"/>
          <w:sz w:val="28"/>
          <w:szCs w:val="28"/>
        </w:rPr>
      </w:pPr>
      <w:r w:rsidRPr="009C55C8">
        <w:rPr>
          <w:spacing w:val="-4"/>
          <w:sz w:val="28"/>
          <w:szCs w:val="28"/>
        </w:rPr>
        <w:t>Отдел профилактики ВИЧ-инфекции и парентеральных вирусных гепати</w:t>
      </w:r>
      <w:r w:rsidR="009C55C8" w:rsidRPr="009C55C8">
        <w:rPr>
          <w:spacing w:val="-4"/>
          <w:sz w:val="28"/>
          <w:szCs w:val="28"/>
        </w:rPr>
        <w:t>тов</w:t>
      </w:r>
    </w:p>
    <w:p w:rsidR="00495EC1" w:rsidRPr="009C55C8" w:rsidRDefault="00C543B6">
      <w:pPr>
        <w:pStyle w:val="11"/>
        <w:shd w:val="clear" w:color="auto" w:fill="auto"/>
        <w:spacing w:line="259" w:lineRule="auto"/>
        <w:ind w:firstLine="0"/>
        <w:jc w:val="center"/>
        <w:rPr>
          <w:sz w:val="28"/>
          <w:szCs w:val="28"/>
        </w:rPr>
      </w:pPr>
      <w:proofErr w:type="gramStart"/>
      <w:r w:rsidRPr="009C55C8">
        <w:rPr>
          <w:sz w:val="28"/>
          <w:szCs w:val="28"/>
        </w:rPr>
        <w:t>Го</w:t>
      </w:r>
      <w:r w:rsidRPr="009C55C8">
        <w:rPr>
          <w:sz w:val="28"/>
          <w:szCs w:val="28"/>
        </w:rPr>
        <w:t>мельского</w:t>
      </w:r>
      <w:proofErr w:type="gramEnd"/>
      <w:r w:rsidRPr="009C55C8">
        <w:rPr>
          <w:sz w:val="28"/>
          <w:szCs w:val="28"/>
        </w:rPr>
        <w:t xml:space="preserve"> областного ЦГЭ и </w:t>
      </w:r>
      <w:r w:rsidRPr="009C55C8">
        <w:rPr>
          <w:sz w:val="28"/>
          <w:szCs w:val="28"/>
        </w:rPr>
        <w:t>ОЗ</w:t>
      </w:r>
    </w:p>
    <w:p w:rsidR="00495EC1" w:rsidRPr="009C55C8" w:rsidRDefault="00C543B6">
      <w:pPr>
        <w:pStyle w:val="11"/>
        <w:shd w:val="clear" w:color="auto" w:fill="auto"/>
        <w:spacing w:after="140" w:line="259" w:lineRule="auto"/>
        <w:ind w:firstLine="0"/>
        <w:jc w:val="center"/>
        <w:rPr>
          <w:sz w:val="28"/>
          <w:szCs w:val="28"/>
        </w:rPr>
      </w:pPr>
      <w:r w:rsidRPr="009C55C8">
        <w:rPr>
          <w:sz w:val="28"/>
          <w:szCs w:val="28"/>
        </w:rPr>
        <w:t>Тел. (0232)50-74-12</w:t>
      </w:r>
      <w:r w:rsidRPr="009C55C8">
        <w:rPr>
          <w:sz w:val="28"/>
          <w:szCs w:val="28"/>
        </w:rPr>
        <w:br/>
      </w:r>
      <w:r w:rsidRPr="009C55C8">
        <w:rPr>
          <w:sz w:val="28"/>
          <w:szCs w:val="28"/>
        </w:rPr>
        <w:t>gmlocge.by, aids.by</w:t>
      </w:r>
      <w:r w:rsidRPr="009C55C8">
        <w:rPr>
          <w:sz w:val="28"/>
          <w:szCs w:val="28"/>
        </w:rPr>
        <w:br/>
      </w:r>
      <w:bookmarkStart w:id="0" w:name="_GoBack"/>
      <w:bookmarkEnd w:id="0"/>
      <w:r w:rsidRPr="009C55C8">
        <w:rPr>
          <w:sz w:val="28"/>
          <w:szCs w:val="28"/>
        </w:rPr>
        <w:t>vk.com</w:t>
      </w:r>
      <w:r w:rsidRPr="009C55C8">
        <w:rPr>
          <w:sz w:val="28"/>
          <w:szCs w:val="28"/>
        </w:rPr>
        <w:t>/</w:t>
      </w:r>
      <w:proofErr w:type="spellStart"/>
      <w:r w:rsidRPr="009C55C8">
        <w:rPr>
          <w:sz w:val="28"/>
          <w:szCs w:val="28"/>
        </w:rPr>
        <w:t>go</w:t>
      </w:r>
      <w:r w:rsidRPr="009C55C8">
        <w:rPr>
          <w:sz w:val="28"/>
          <w:szCs w:val="28"/>
        </w:rPr>
        <w:t>m</w:t>
      </w:r>
      <w:r w:rsidRPr="009C55C8">
        <w:rPr>
          <w:sz w:val="28"/>
          <w:szCs w:val="28"/>
        </w:rPr>
        <w:t>elaids</w:t>
      </w:r>
      <w:proofErr w:type="spellEnd"/>
    </w:p>
    <w:sectPr w:rsidR="00495EC1" w:rsidRPr="009C55C8" w:rsidSect="00A843DA">
      <w:headerReference w:type="default" r:id="rId7"/>
      <w:pgSz w:w="11900" w:h="16840"/>
      <w:pgMar w:top="1134" w:right="1134" w:bottom="1134" w:left="1701" w:header="0" w:footer="1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6" w:rsidRDefault="00C543B6">
      <w:r>
        <w:separator/>
      </w:r>
    </w:p>
  </w:endnote>
  <w:endnote w:type="continuationSeparator" w:id="0">
    <w:p w:rsidR="00C543B6" w:rsidRDefault="00C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6" w:rsidRDefault="00C543B6"/>
  </w:footnote>
  <w:footnote w:type="continuationSeparator" w:id="0">
    <w:p w:rsidR="00C543B6" w:rsidRDefault="00C54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C1" w:rsidRDefault="00495EC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5EC1"/>
    <w:rsid w:val="001160B8"/>
    <w:rsid w:val="00495EC1"/>
    <w:rsid w:val="0073182A"/>
    <w:rsid w:val="009C55C8"/>
    <w:rsid w:val="00A843DA"/>
    <w:rsid w:val="00C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60"/>
      <w:ind w:firstLine="16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843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3DA"/>
    <w:rPr>
      <w:color w:val="000000"/>
    </w:rPr>
  </w:style>
  <w:style w:type="paragraph" w:styleId="ab">
    <w:name w:val="footer"/>
    <w:basedOn w:val="a"/>
    <w:link w:val="ac"/>
    <w:uiPriority w:val="99"/>
    <w:unhideWhenUsed/>
    <w:rsid w:val="00A843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3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60"/>
      <w:ind w:firstLine="16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A843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3DA"/>
    <w:rPr>
      <w:color w:val="000000"/>
    </w:rPr>
  </w:style>
  <w:style w:type="paragraph" w:styleId="ab">
    <w:name w:val="footer"/>
    <w:basedOn w:val="a"/>
    <w:link w:val="ac"/>
    <w:uiPriority w:val="99"/>
    <w:unhideWhenUsed/>
    <w:rsid w:val="00A843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3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 inc.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Geni</cp:lastModifiedBy>
  <cp:revision>3</cp:revision>
  <dcterms:created xsi:type="dcterms:W3CDTF">2023-05-29T08:05:00Z</dcterms:created>
  <dcterms:modified xsi:type="dcterms:W3CDTF">2023-05-29T08:30:00Z</dcterms:modified>
</cp:coreProperties>
</file>